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9A7502" w:rsidRPr="0004154F" w:rsidTr="00400218">
        <w:tc>
          <w:tcPr>
            <w:tcW w:w="4503" w:type="dxa"/>
          </w:tcPr>
          <w:p w:rsidR="009A7502" w:rsidRPr="00235CB9" w:rsidRDefault="009A7502" w:rsidP="00400218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A7502" w:rsidRPr="00FC7F33" w:rsidRDefault="00466256" w:rsidP="009A750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21</w:t>
            </w:r>
          </w:p>
          <w:p w:rsidR="009A7502" w:rsidRPr="004B7849" w:rsidRDefault="009A7502" w:rsidP="009A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9A7502" w:rsidRPr="004B7849" w:rsidRDefault="009A7502" w:rsidP="009A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9A7502" w:rsidRDefault="009A7502" w:rsidP="009A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9A7502" w:rsidRDefault="009A7502" w:rsidP="009A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2017 год»</w:t>
            </w:r>
          </w:p>
          <w:p w:rsidR="009A7502" w:rsidRPr="00CE1E13" w:rsidRDefault="009A7502" w:rsidP="009A750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от 29.12.2016 №82 </w:t>
            </w:r>
            <w:r w:rsidRPr="006166FB">
              <w:rPr>
                <w:sz w:val="28"/>
                <w:szCs w:val="28"/>
              </w:rPr>
              <w:t>(в редакции решения</w:t>
            </w:r>
            <w:r>
              <w:rPr>
                <w:sz w:val="28"/>
                <w:szCs w:val="28"/>
              </w:rPr>
              <w:t xml:space="preserve"> </w:t>
            </w:r>
            <w:r w:rsidRPr="006166FB">
              <w:rPr>
                <w:sz w:val="28"/>
                <w:szCs w:val="28"/>
              </w:rPr>
              <w:t>Земского собрания Кня</w:t>
            </w:r>
            <w:r>
              <w:rPr>
                <w:sz w:val="28"/>
                <w:szCs w:val="28"/>
              </w:rPr>
              <w:t>гининского района от_____________</w:t>
            </w:r>
            <w:r w:rsidRPr="006166FB">
              <w:rPr>
                <w:sz w:val="28"/>
                <w:szCs w:val="28"/>
              </w:rPr>
              <w:t xml:space="preserve"> №___)</w:t>
            </w:r>
          </w:p>
          <w:p w:rsidR="009A7502" w:rsidRPr="0004154F" w:rsidRDefault="009A7502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9A7502" w:rsidRPr="00551980" w:rsidRDefault="009A7502" w:rsidP="009A7502">
      <w:pPr>
        <w:spacing w:after="0"/>
        <w:rPr>
          <w:b/>
          <w:bCs/>
          <w:sz w:val="28"/>
          <w:szCs w:val="28"/>
        </w:rPr>
      </w:pPr>
    </w:p>
    <w:p w:rsidR="009A7502" w:rsidRPr="001C41F8" w:rsidRDefault="009A7502" w:rsidP="009A7502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9A7502" w:rsidRPr="00CA064A" w:rsidRDefault="009A7502" w:rsidP="009A7502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</w:p>
    <w:p w:rsidR="009A7502" w:rsidRPr="00551980" w:rsidRDefault="009A7502" w:rsidP="009A7502">
      <w:pPr>
        <w:spacing w:after="0"/>
        <w:jc w:val="both"/>
        <w:rPr>
          <w:sz w:val="28"/>
          <w:szCs w:val="28"/>
        </w:rPr>
      </w:pPr>
    </w:p>
    <w:p w:rsidR="009A7502" w:rsidRPr="00C15CD1" w:rsidRDefault="009A7502" w:rsidP="009A7502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9A7502" w:rsidRPr="00C15CD1" w:rsidRDefault="009A7502" w:rsidP="009A7502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9A7502" w:rsidRPr="00C15CD1" w:rsidRDefault="009A7502" w:rsidP="009A7502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C81A2A">
        <w:rPr>
          <w:bCs/>
          <w:sz w:val="28"/>
          <w:szCs w:val="28"/>
        </w:rPr>
        <w:t xml:space="preserve">капитальный ремонт и ремонт автомобильных дорог общего пользования местного значения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9A7502" w:rsidRPr="00C15CD1" w:rsidRDefault="009A7502" w:rsidP="009A7502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9A7502" w:rsidRPr="00C15CD1" w:rsidRDefault="009A7502" w:rsidP="009A7502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9A7502" w:rsidRPr="00C15CD1" w:rsidRDefault="009A7502" w:rsidP="009A7502">
      <w:pPr>
        <w:spacing w:after="0"/>
        <w:jc w:val="both"/>
        <w:outlineLvl w:val="1"/>
        <w:rPr>
          <w:sz w:val="28"/>
          <w:szCs w:val="28"/>
        </w:rPr>
      </w:pPr>
    </w:p>
    <w:p w:rsidR="009A7502" w:rsidRDefault="009A7502" w:rsidP="009A7502">
      <w:pPr>
        <w:overflowPunct/>
        <w:spacing w:after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 xml:space="preserve">софинансирование расходов местных  бюджетов поселений Княгининского района, связанных с реализацией мероприятий, направленных на </w:t>
      </w:r>
      <w:r w:rsidRPr="00C81A2A">
        <w:rPr>
          <w:bCs/>
          <w:sz w:val="28"/>
          <w:szCs w:val="28"/>
        </w:rPr>
        <w:t>капитальный ремонт и ремонт автомобильных дорог общего пользования местного значения.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>
        <w:rPr>
          <w:rFonts w:eastAsiaTheme="minorHAnsi"/>
          <w:kern w:val="0"/>
          <w:sz w:val="28"/>
          <w:szCs w:val="28"/>
          <w:lang w:eastAsia="en-US"/>
        </w:rPr>
        <w:t>"Развитие транспортной системы Нижегородской области" за счет средств областного бюджета.</w:t>
      </w:r>
    </w:p>
    <w:p w:rsidR="009A7502" w:rsidRPr="00C15CD1" w:rsidRDefault="009A7502" w:rsidP="009A7502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софинансирования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капитальному</w:t>
      </w:r>
      <w:r w:rsidRPr="00C81A2A">
        <w:rPr>
          <w:bCs/>
          <w:sz w:val="28"/>
          <w:szCs w:val="28"/>
        </w:rPr>
        <w:t xml:space="preserve"> ремонт</w:t>
      </w:r>
      <w:r>
        <w:rPr>
          <w:bCs/>
          <w:sz w:val="28"/>
          <w:szCs w:val="28"/>
        </w:rPr>
        <w:t>у</w:t>
      </w:r>
      <w:r w:rsidRPr="00C81A2A">
        <w:rPr>
          <w:bCs/>
          <w:sz w:val="28"/>
          <w:szCs w:val="28"/>
        </w:rPr>
        <w:t xml:space="preserve"> и ремонт</w:t>
      </w:r>
      <w:r>
        <w:rPr>
          <w:bCs/>
          <w:sz w:val="28"/>
          <w:szCs w:val="28"/>
        </w:rPr>
        <w:t>у</w:t>
      </w:r>
      <w:r w:rsidRPr="00C81A2A">
        <w:rPr>
          <w:bCs/>
          <w:sz w:val="28"/>
          <w:szCs w:val="28"/>
        </w:rPr>
        <w:t xml:space="preserve"> автомобильных дорог общего пользования местного значения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</w:t>
      </w:r>
      <w:r w:rsidR="00466256">
        <w:rPr>
          <w:sz w:val="28"/>
          <w:szCs w:val="28"/>
        </w:rPr>
        <w:t>указанном</w:t>
      </w:r>
      <w:r>
        <w:rPr>
          <w:sz w:val="28"/>
          <w:szCs w:val="28"/>
        </w:rPr>
        <w:t xml:space="preserve"> в нормативном правововом акте Правительства Нижегородской области либо в соглашении на предоставление субсидии из областного бюджета на капитальный ремонт </w:t>
      </w:r>
      <w:r w:rsidRPr="00C81A2A">
        <w:rPr>
          <w:bCs/>
          <w:sz w:val="28"/>
          <w:szCs w:val="28"/>
        </w:rPr>
        <w:t>и ремонт автомобильных дорог общего пользования местного значения</w:t>
      </w:r>
      <w:r>
        <w:rPr>
          <w:bCs/>
          <w:sz w:val="28"/>
          <w:szCs w:val="28"/>
        </w:rPr>
        <w:t>.</w:t>
      </w:r>
    </w:p>
    <w:p w:rsidR="009A7502" w:rsidRDefault="009A7502" w:rsidP="009A7502">
      <w:pPr>
        <w:spacing w:after="0"/>
        <w:outlineLvl w:val="0"/>
        <w:rPr>
          <w:b/>
          <w:sz w:val="28"/>
          <w:szCs w:val="28"/>
        </w:rPr>
      </w:pPr>
    </w:p>
    <w:p w:rsidR="009A7502" w:rsidRPr="00A1767A" w:rsidRDefault="009A7502" w:rsidP="009A7502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9A7502" w:rsidRPr="00A1767A" w:rsidRDefault="009A7502" w:rsidP="009A7502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9A7502" w:rsidRDefault="009A7502" w:rsidP="009A7502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Предоставление иных межбюджетных трансфертов бюджетам  поселений Княгининского района осуществляется по следующим критериям отбора:</w:t>
      </w:r>
    </w:p>
    <w:p w:rsidR="009A7502" w:rsidRDefault="009A7502" w:rsidP="009A7502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-наличие мероприятий, реализация которых осуществляется во исполнение нормативных правовых актов Правительства Нижегородской области и (или) поручения Губернатора Нижегородской области в соответствии с обращениями муниципальных районов Нижегородской области от лица поселения Княгининского района;</w:t>
      </w:r>
    </w:p>
    <w:p w:rsidR="009A7502" w:rsidRDefault="009A7502" w:rsidP="009A7502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-наличие готовности поселения Княгининского района к финансированию в размере, установленном в нормативном правововом акте Правительства Нижегородской области.</w:t>
      </w:r>
    </w:p>
    <w:p w:rsidR="009A7502" w:rsidRDefault="009A7502" w:rsidP="009A7502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9A7502" w:rsidRPr="00066AB5" w:rsidRDefault="009A7502" w:rsidP="009A7502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9A7502" w:rsidRPr="00C15CD1" w:rsidRDefault="009A7502" w:rsidP="009A7502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9A7502" w:rsidRPr="00C15CD1" w:rsidRDefault="009A7502" w:rsidP="009A7502">
      <w:pPr>
        <w:spacing w:after="0"/>
        <w:jc w:val="center"/>
        <w:outlineLvl w:val="1"/>
        <w:rPr>
          <w:sz w:val="28"/>
          <w:szCs w:val="28"/>
        </w:rPr>
      </w:pPr>
    </w:p>
    <w:p w:rsidR="009A7502" w:rsidRPr="00551980" w:rsidRDefault="009A7502" w:rsidP="009A7502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9A7502" w:rsidRDefault="009A7502" w:rsidP="009A7502">
      <w:pPr>
        <w:spacing w:after="0"/>
        <w:outlineLvl w:val="1"/>
        <w:rPr>
          <w:b/>
          <w:sz w:val="28"/>
          <w:szCs w:val="28"/>
        </w:rPr>
      </w:pPr>
    </w:p>
    <w:p w:rsidR="009A7502" w:rsidRPr="00551980" w:rsidRDefault="009A7502" w:rsidP="009A7502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9A7502" w:rsidRPr="00551980" w:rsidRDefault="009A7502" w:rsidP="009A7502">
      <w:pPr>
        <w:spacing w:after="0"/>
        <w:ind w:firstLine="720"/>
        <w:jc w:val="both"/>
        <w:rPr>
          <w:sz w:val="28"/>
          <w:szCs w:val="28"/>
        </w:rPr>
      </w:pPr>
    </w:p>
    <w:p w:rsidR="009A7502" w:rsidRDefault="009A7502" w:rsidP="009A7502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9A7502" w:rsidRPr="00E26BDC" w:rsidRDefault="009A7502" w:rsidP="009A7502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9A7502" w:rsidRPr="00551980" w:rsidRDefault="009A7502" w:rsidP="009A7502">
      <w:pPr>
        <w:spacing w:after="0"/>
        <w:ind w:firstLine="720"/>
        <w:jc w:val="both"/>
        <w:rPr>
          <w:sz w:val="28"/>
          <w:szCs w:val="28"/>
        </w:rPr>
      </w:pPr>
    </w:p>
    <w:p w:rsidR="009A7502" w:rsidRPr="00551980" w:rsidRDefault="009A7502" w:rsidP="009A7502">
      <w:pPr>
        <w:spacing w:after="0"/>
        <w:ind w:firstLine="720"/>
        <w:jc w:val="both"/>
        <w:rPr>
          <w:sz w:val="28"/>
          <w:szCs w:val="28"/>
        </w:rPr>
      </w:pPr>
    </w:p>
    <w:p w:rsidR="009A7502" w:rsidRPr="00551980" w:rsidRDefault="009A7502" w:rsidP="009A7502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9A7502" w:rsidRPr="00551980" w:rsidRDefault="009A7502" w:rsidP="009A7502">
      <w:pPr>
        <w:spacing w:after="0"/>
        <w:ind w:firstLine="720"/>
        <w:jc w:val="both"/>
        <w:rPr>
          <w:sz w:val="28"/>
          <w:szCs w:val="28"/>
        </w:rPr>
      </w:pPr>
    </w:p>
    <w:p w:rsidR="009A7502" w:rsidRPr="00551980" w:rsidRDefault="009A7502" w:rsidP="009A7502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9A7502" w:rsidRPr="00E91465" w:rsidRDefault="009A7502" w:rsidP="009A750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9A7502" w:rsidRDefault="009A7502" w:rsidP="009A7502">
      <w:bookmarkStart w:id="0" w:name="_GoBack"/>
      <w:bookmarkEnd w:id="0"/>
    </w:p>
    <w:p w:rsidR="009A7502" w:rsidRDefault="009A7502" w:rsidP="009A7502"/>
    <w:p w:rsidR="00493C13" w:rsidRDefault="00493C13"/>
    <w:sectPr w:rsidR="00493C13" w:rsidSect="00AD6283">
      <w:headerReference w:type="even" r:id="rId4"/>
      <w:headerReference w:type="default" r:id="rId5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466256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4662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EndPr/>
    <w:sdtContent>
      <w:p w:rsidR="003D15F7" w:rsidRDefault="00466256">
        <w:pPr>
          <w:pStyle w:val="a5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D6283" w:rsidRDefault="004662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7502"/>
    <w:rsid w:val="00103F4B"/>
    <w:rsid w:val="00466256"/>
    <w:rsid w:val="00493C13"/>
    <w:rsid w:val="00495DD3"/>
    <w:rsid w:val="009A7502"/>
    <w:rsid w:val="00DA00F0"/>
    <w:rsid w:val="00DA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7502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9A7502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9A7502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9A75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7502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9A75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2017-11-22T06:25:00Z</dcterms:created>
  <dcterms:modified xsi:type="dcterms:W3CDTF">2017-11-22T06:44:00Z</dcterms:modified>
</cp:coreProperties>
</file>